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FISIOTERAPEUTA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Después de la prescripción médica, planificar y llevar a cabo programas de tratamiento individualizado mediante la evaluación del estado físico de los pacientes, con el fin de mantener, mejorar o rehabilitar el bienestar físico del paciente y prevenir las discapacidades físicas.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las capacidades físicas del paciente, utilizando diferentes procedimientos (por ejemplo, pruebas de capacidad funcional), a fin de establecer objetivos de tratamiento con el paciente y, por tanto, mejorar la salud y el bienestar del mismo.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e implementar programas de fisioterapia, incluyendo ejercicios de fisioterapia, manipulaciones, masajes, educación, utilización de dispositivos de fisioterapia y equipo ortopédico, al educar y aconsejar a los pacientes y sus cuidadores sobre la manera de prevenir y/o mejorar las condiciones, para acelerar y mejorar los resultados de la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Capacitar a los pacientes y cuidadores sobre cómo evitar lesiones, con el fin de crear comportamientos preventivos.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activamente y reportar actividades de fisioterapia (al llenar correctamente los expedientes de los pacientes, los formularios, las estadísticas e informes), y analizar estas estadísticas para mejorar la calidad del servicio, preservando la trazabilidad de los datos del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del equipo de fisioterapia, gestionar inventarios, realizar pedidos en función de la actividad y limpieza del equipo, para asegurar su continua disponibilidad y calidad en el servicio.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técnico referente cualquier problema que pudiera surgir en el servicio, sobre todo lo relacionado a la pérdida/robo/daños de equipos médicos o medicamentos, con el fin de aplicar las medidas adecuadas.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título/diploma oficial de Fisioterapeuta.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requerida. (el del período de estudio se considera como experiencia)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idioma local; deseable,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